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0E6EBF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00050AFD" w:rsidR="00CA31BF" w:rsidRPr="000E6EBF" w:rsidRDefault="00025EEF" w:rsidP="00025EEF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025EEF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Home Science </w:t>
      </w:r>
      <w:r w:rsidR="00594954" w:rsidRPr="000E6EBF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 (215)</w:t>
      </w:r>
      <w:r w:rsidR="00CA31BF" w:rsidRPr="000E6EBF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 </w:t>
      </w:r>
    </w:p>
    <w:p w14:paraId="513B8599" w14:textId="044B8153" w:rsidR="00940508" w:rsidRPr="000E6EBF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0E6EBF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p w14:paraId="0E97C096" w14:textId="52D7076D" w:rsidR="00BB6DA9" w:rsidRPr="000E6EBF" w:rsidRDefault="00C9693F" w:rsidP="00C6062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0E6EB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Total no. of Lessons – </w:t>
      </w:r>
      <w:r w:rsidR="00DE2A7C" w:rsidRPr="000E6EB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  <w:r w:rsidR="00076381" w:rsidRPr="000E6EB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</w:p>
    <w:tbl>
      <w:tblPr>
        <w:tblStyle w:val="TableGrid"/>
        <w:tblW w:w="10170" w:type="dxa"/>
        <w:tblInd w:w="-545" w:type="dxa"/>
        <w:tblLook w:val="04A0" w:firstRow="1" w:lastRow="0" w:firstColumn="1" w:lastColumn="0" w:noHBand="0" w:noVBand="1"/>
      </w:tblPr>
      <w:tblGrid>
        <w:gridCol w:w="2880"/>
        <w:gridCol w:w="3690"/>
        <w:gridCol w:w="3600"/>
      </w:tblGrid>
      <w:tr w:rsidR="00076381" w:rsidRPr="000E6EBF" w14:paraId="01494C10" w14:textId="77777777" w:rsidTr="00076381">
        <w:tc>
          <w:tcPr>
            <w:tcW w:w="2880" w:type="dxa"/>
          </w:tcPr>
          <w:p w14:paraId="20375ADA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Module (No. &amp; Name)</w:t>
            </w:r>
          </w:p>
        </w:tc>
        <w:tc>
          <w:tcPr>
            <w:tcW w:w="3690" w:type="dxa"/>
          </w:tcPr>
          <w:p w14:paraId="06A52940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I</w:t>
            </w:r>
            <w:r w:rsidRPr="000E6EBF">
              <w:rPr>
                <w:rFonts w:ascii="Times New Roman" w:hAnsi="Times New Roman" w:cs="Times New Roman"/>
              </w:rPr>
              <w:br/>
              <w:t>TMA (40% of Syllabus)</w:t>
            </w:r>
            <w:r w:rsidRPr="000E6EBF">
              <w:rPr>
                <w:rFonts w:ascii="Times New Roman" w:hAnsi="Times New Roman" w:cs="Times New Roman"/>
              </w:rPr>
              <w:br/>
              <w:t>(No. of Lesson 7)</w:t>
            </w:r>
          </w:p>
        </w:tc>
        <w:tc>
          <w:tcPr>
            <w:tcW w:w="3600" w:type="dxa"/>
          </w:tcPr>
          <w:p w14:paraId="092C3DBE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II</w:t>
            </w:r>
            <w:r w:rsidRPr="000E6EBF">
              <w:rPr>
                <w:rFonts w:ascii="Times New Roman" w:hAnsi="Times New Roman" w:cs="Times New Roman"/>
              </w:rPr>
              <w:br/>
              <w:t>Public Examination (60% of Syllabus)</w:t>
            </w:r>
            <w:r w:rsidRPr="000E6EBF">
              <w:rPr>
                <w:rFonts w:ascii="Times New Roman" w:hAnsi="Times New Roman" w:cs="Times New Roman"/>
              </w:rPr>
              <w:br/>
              <w:t>(No. of Lesson 15)</w:t>
            </w:r>
          </w:p>
        </w:tc>
      </w:tr>
      <w:tr w:rsidR="00076381" w:rsidRPr="000E6EBF" w14:paraId="5D2D27A9" w14:textId="77777777" w:rsidTr="00076381">
        <w:tc>
          <w:tcPr>
            <w:tcW w:w="2880" w:type="dxa"/>
          </w:tcPr>
          <w:p w14:paraId="73F7B177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Module-1 Home Science in Daily Life</w:t>
            </w:r>
          </w:p>
        </w:tc>
        <w:tc>
          <w:tcPr>
            <w:tcW w:w="3690" w:type="dxa"/>
          </w:tcPr>
          <w:p w14:paraId="00601028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</w:tcPr>
          <w:p w14:paraId="0058792B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</w:p>
        </w:tc>
      </w:tr>
      <w:tr w:rsidR="00076381" w:rsidRPr="000E6EBF" w14:paraId="331EBAF8" w14:textId="77777777" w:rsidTr="00076381">
        <w:tc>
          <w:tcPr>
            <w:tcW w:w="2880" w:type="dxa"/>
          </w:tcPr>
          <w:p w14:paraId="285759B9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Unit -1</w:t>
            </w:r>
            <w:r w:rsidRPr="000E6EBF">
              <w:rPr>
                <w:rFonts w:ascii="Times New Roman" w:hAnsi="Times New Roman" w:cs="Times New Roman"/>
              </w:rPr>
              <w:br/>
              <w:t>Home Science and its importance</w:t>
            </w:r>
          </w:p>
        </w:tc>
        <w:tc>
          <w:tcPr>
            <w:tcW w:w="3690" w:type="dxa"/>
          </w:tcPr>
          <w:p w14:paraId="3A19CC2C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-------------</w:t>
            </w:r>
          </w:p>
        </w:tc>
        <w:tc>
          <w:tcPr>
            <w:tcW w:w="3600" w:type="dxa"/>
          </w:tcPr>
          <w:p w14:paraId="0ABA9625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L-1 What is Home Science</w:t>
            </w:r>
          </w:p>
        </w:tc>
      </w:tr>
      <w:tr w:rsidR="00076381" w:rsidRPr="000E6EBF" w14:paraId="28F937F6" w14:textId="77777777" w:rsidTr="00076381">
        <w:tc>
          <w:tcPr>
            <w:tcW w:w="2880" w:type="dxa"/>
          </w:tcPr>
          <w:p w14:paraId="3CF79868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Unit -2</w:t>
            </w:r>
            <w:r w:rsidRPr="000E6EBF">
              <w:rPr>
                <w:rFonts w:ascii="Times New Roman" w:hAnsi="Times New Roman" w:cs="Times New Roman"/>
              </w:rPr>
              <w:br/>
              <w:t>Our Food</w:t>
            </w:r>
          </w:p>
        </w:tc>
        <w:tc>
          <w:tcPr>
            <w:tcW w:w="3690" w:type="dxa"/>
          </w:tcPr>
          <w:p w14:paraId="019E9F3C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L-2 Food &amp; its Nutrients</w:t>
            </w:r>
            <w:r w:rsidRPr="000E6EBF">
              <w:rPr>
                <w:rFonts w:ascii="Times New Roman" w:hAnsi="Times New Roman" w:cs="Times New Roman"/>
              </w:rPr>
              <w:br/>
              <w:t>L-3 Food Groups</w:t>
            </w:r>
          </w:p>
        </w:tc>
        <w:tc>
          <w:tcPr>
            <w:tcW w:w="3600" w:type="dxa"/>
          </w:tcPr>
          <w:p w14:paraId="3D4F5EEB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L-4 Methods of Cooking Food</w:t>
            </w:r>
            <w:r w:rsidRPr="000E6EBF">
              <w:rPr>
                <w:rFonts w:ascii="Times New Roman" w:hAnsi="Times New Roman" w:cs="Times New Roman"/>
              </w:rPr>
              <w:br/>
              <w:t>L-5 Preservation of Food</w:t>
            </w:r>
          </w:p>
        </w:tc>
      </w:tr>
      <w:tr w:rsidR="00076381" w:rsidRPr="000E6EBF" w14:paraId="25A57480" w14:textId="77777777" w:rsidTr="00076381">
        <w:tc>
          <w:tcPr>
            <w:tcW w:w="2880" w:type="dxa"/>
          </w:tcPr>
          <w:p w14:paraId="7BE4AE75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Unit -3</w:t>
            </w:r>
            <w:r w:rsidRPr="000E6EBF">
              <w:rPr>
                <w:rFonts w:ascii="Times New Roman" w:hAnsi="Times New Roman" w:cs="Times New Roman"/>
              </w:rPr>
              <w:br/>
              <w:t>Our Health</w:t>
            </w:r>
          </w:p>
        </w:tc>
        <w:tc>
          <w:tcPr>
            <w:tcW w:w="3690" w:type="dxa"/>
          </w:tcPr>
          <w:p w14:paraId="0F05B365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L-7 Health</w:t>
            </w:r>
          </w:p>
        </w:tc>
        <w:tc>
          <w:tcPr>
            <w:tcW w:w="3600" w:type="dxa"/>
          </w:tcPr>
          <w:p w14:paraId="68BFEAF4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L-6 Environment</w:t>
            </w:r>
            <w:r w:rsidRPr="000E6EBF">
              <w:rPr>
                <w:rFonts w:ascii="Times New Roman" w:hAnsi="Times New Roman" w:cs="Times New Roman"/>
              </w:rPr>
              <w:br/>
              <w:t>L-8 Communicable and lifestyle diseases</w:t>
            </w:r>
          </w:p>
        </w:tc>
      </w:tr>
      <w:tr w:rsidR="00076381" w:rsidRPr="000E6EBF" w14:paraId="052160AD" w14:textId="77777777" w:rsidTr="00076381">
        <w:tc>
          <w:tcPr>
            <w:tcW w:w="2880" w:type="dxa"/>
          </w:tcPr>
          <w:p w14:paraId="57730E84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Unit -4</w:t>
            </w:r>
            <w:r w:rsidRPr="000E6EBF">
              <w:rPr>
                <w:rFonts w:ascii="Times New Roman" w:hAnsi="Times New Roman" w:cs="Times New Roman"/>
              </w:rPr>
              <w:br/>
              <w:t>Our Clothes</w:t>
            </w:r>
          </w:p>
        </w:tc>
        <w:tc>
          <w:tcPr>
            <w:tcW w:w="3690" w:type="dxa"/>
          </w:tcPr>
          <w:p w14:paraId="7400CABF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L-10 Fiber to Fabric</w:t>
            </w:r>
          </w:p>
        </w:tc>
        <w:tc>
          <w:tcPr>
            <w:tcW w:w="3600" w:type="dxa"/>
          </w:tcPr>
          <w:p w14:paraId="5D6EF7B2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L-9 Care and Maintenance of Fabric</w:t>
            </w:r>
            <w:r w:rsidRPr="000E6EBF">
              <w:rPr>
                <w:rFonts w:ascii="Times New Roman" w:hAnsi="Times New Roman" w:cs="Times New Roman"/>
              </w:rPr>
              <w:br/>
              <w:t>L11 Fabric Finishes</w:t>
            </w:r>
          </w:p>
        </w:tc>
      </w:tr>
      <w:tr w:rsidR="00076381" w:rsidRPr="000E6EBF" w14:paraId="7FD68962" w14:textId="77777777" w:rsidTr="00076381">
        <w:tc>
          <w:tcPr>
            <w:tcW w:w="2880" w:type="dxa"/>
          </w:tcPr>
          <w:p w14:paraId="6C868DBC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Module-2 My Family &amp; I</w:t>
            </w:r>
          </w:p>
        </w:tc>
        <w:tc>
          <w:tcPr>
            <w:tcW w:w="3690" w:type="dxa"/>
          </w:tcPr>
          <w:p w14:paraId="00F84AAE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</w:tcPr>
          <w:p w14:paraId="50559F8B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</w:p>
        </w:tc>
      </w:tr>
      <w:tr w:rsidR="00076381" w:rsidRPr="000E6EBF" w14:paraId="740A6C60" w14:textId="77777777" w:rsidTr="00076381">
        <w:tc>
          <w:tcPr>
            <w:tcW w:w="2880" w:type="dxa"/>
          </w:tcPr>
          <w:p w14:paraId="646183DD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Unit -5</w:t>
            </w:r>
            <w:r w:rsidRPr="000E6EBF">
              <w:rPr>
                <w:rFonts w:ascii="Times New Roman" w:hAnsi="Times New Roman" w:cs="Times New Roman"/>
              </w:rPr>
              <w:br/>
              <w:t>Our Home</w:t>
            </w:r>
          </w:p>
        </w:tc>
        <w:tc>
          <w:tcPr>
            <w:tcW w:w="3690" w:type="dxa"/>
          </w:tcPr>
          <w:p w14:paraId="0C0C9A84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L-13 Safety in Home</w:t>
            </w:r>
          </w:p>
        </w:tc>
        <w:tc>
          <w:tcPr>
            <w:tcW w:w="3600" w:type="dxa"/>
          </w:tcPr>
          <w:p w14:paraId="5A907CA3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L-12 Housing</w:t>
            </w:r>
          </w:p>
        </w:tc>
      </w:tr>
      <w:tr w:rsidR="00076381" w:rsidRPr="000E6EBF" w14:paraId="7D4919D8" w14:textId="77777777" w:rsidTr="00076381">
        <w:tc>
          <w:tcPr>
            <w:tcW w:w="2880" w:type="dxa"/>
          </w:tcPr>
          <w:p w14:paraId="4EECA60C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Unit -6</w:t>
            </w:r>
            <w:r w:rsidRPr="000E6EBF">
              <w:rPr>
                <w:rFonts w:ascii="Times New Roman" w:hAnsi="Times New Roman" w:cs="Times New Roman"/>
              </w:rPr>
              <w:br/>
              <w:t>Our Resources</w:t>
            </w:r>
          </w:p>
        </w:tc>
        <w:tc>
          <w:tcPr>
            <w:tcW w:w="3690" w:type="dxa"/>
          </w:tcPr>
          <w:p w14:paraId="67AAE7E8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L-14 Introduction to Resources</w:t>
            </w:r>
          </w:p>
        </w:tc>
        <w:tc>
          <w:tcPr>
            <w:tcW w:w="3600" w:type="dxa"/>
          </w:tcPr>
          <w:p w14:paraId="228FAF69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L-15 Managing Time and Energy</w:t>
            </w:r>
            <w:r w:rsidRPr="000E6EBF">
              <w:rPr>
                <w:rFonts w:ascii="Times New Roman" w:hAnsi="Times New Roman" w:cs="Times New Roman"/>
              </w:rPr>
              <w:br/>
              <w:t>L-16 Managing Income</w:t>
            </w:r>
          </w:p>
        </w:tc>
      </w:tr>
      <w:tr w:rsidR="00076381" w:rsidRPr="000E6EBF" w14:paraId="5B2517C4" w14:textId="77777777" w:rsidTr="00076381">
        <w:tc>
          <w:tcPr>
            <w:tcW w:w="2880" w:type="dxa"/>
          </w:tcPr>
          <w:p w14:paraId="78717757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Unit -7</w:t>
            </w:r>
            <w:r w:rsidRPr="000E6EBF">
              <w:rPr>
                <w:rFonts w:ascii="Times New Roman" w:hAnsi="Times New Roman" w:cs="Times New Roman"/>
              </w:rPr>
              <w:br/>
              <w:t>Growth and Development</w:t>
            </w:r>
          </w:p>
        </w:tc>
        <w:tc>
          <w:tcPr>
            <w:tcW w:w="3690" w:type="dxa"/>
          </w:tcPr>
          <w:p w14:paraId="33FC38D2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L-18 Concept of Development</w:t>
            </w:r>
          </w:p>
        </w:tc>
        <w:tc>
          <w:tcPr>
            <w:tcW w:w="3600" w:type="dxa"/>
          </w:tcPr>
          <w:p w14:paraId="6E1C9FA3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L-17 Life Begins</w:t>
            </w:r>
            <w:r w:rsidRPr="000E6EBF">
              <w:rPr>
                <w:rFonts w:ascii="Times New Roman" w:hAnsi="Times New Roman" w:cs="Times New Roman"/>
              </w:rPr>
              <w:br/>
              <w:t>L-19 My Family and I</w:t>
            </w:r>
            <w:r w:rsidRPr="000E6EBF">
              <w:rPr>
                <w:rFonts w:ascii="Times New Roman" w:hAnsi="Times New Roman" w:cs="Times New Roman"/>
              </w:rPr>
              <w:br/>
              <w:t>L-20 Adolescence: Charms and Challenges</w:t>
            </w:r>
          </w:p>
        </w:tc>
      </w:tr>
      <w:tr w:rsidR="00076381" w:rsidRPr="000E6EBF" w14:paraId="4CEFBB0F" w14:textId="77777777" w:rsidTr="00076381">
        <w:tc>
          <w:tcPr>
            <w:tcW w:w="2880" w:type="dxa"/>
          </w:tcPr>
          <w:p w14:paraId="390D953E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Unit -8</w:t>
            </w:r>
            <w:r w:rsidRPr="000E6EBF">
              <w:rPr>
                <w:rFonts w:ascii="Times New Roman" w:hAnsi="Times New Roman" w:cs="Times New Roman"/>
              </w:rPr>
              <w:br/>
              <w:t>Our Values</w:t>
            </w:r>
          </w:p>
        </w:tc>
        <w:tc>
          <w:tcPr>
            <w:tcW w:w="3690" w:type="dxa"/>
          </w:tcPr>
          <w:p w14:paraId="59233999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--------</w:t>
            </w:r>
          </w:p>
        </w:tc>
        <w:tc>
          <w:tcPr>
            <w:tcW w:w="3600" w:type="dxa"/>
          </w:tcPr>
          <w:p w14:paraId="376586C3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L-21 Ethics in Daily Life</w:t>
            </w:r>
          </w:p>
        </w:tc>
      </w:tr>
      <w:tr w:rsidR="00076381" w:rsidRPr="000E6EBF" w14:paraId="32378614" w14:textId="77777777" w:rsidTr="00076381">
        <w:tc>
          <w:tcPr>
            <w:tcW w:w="2880" w:type="dxa"/>
          </w:tcPr>
          <w:p w14:paraId="23E80E96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Unit -9</w:t>
            </w:r>
            <w:r w:rsidRPr="000E6EBF">
              <w:rPr>
                <w:rFonts w:ascii="Times New Roman" w:hAnsi="Times New Roman" w:cs="Times New Roman"/>
              </w:rPr>
              <w:br/>
              <w:t>Our Rights and Responsibilities</w:t>
            </w:r>
          </w:p>
        </w:tc>
        <w:tc>
          <w:tcPr>
            <w:tcW w:w="3690" w:type="dxa"/>
          </w:tcPr>
          <w:p w14:paraId="188445B2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--------</w:t>
            </w:r>
          </w:p>
        </w:tc>
        <w:tc>
          <w:tcPr>
            <w:tcW w:w="3600" w:type="dxa"/>
          </w:tcPr>
          <w:p w14:paraId="25726FCB" w14:textId="77777777" w:rsidR="00076381" w:rsidRPr="000E6EBF" w:rsidRDefault="00076381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L-22 Consumer! Beware, Be Aware</w:t>
            </w:r>
          </w:p>
        </w:tc>
      </w:tr>
    </w:tbl>
    <w:p w14:paraId="2DF8C670" w14:textId="69B3E372" w:rsidR="00D61A0B" w:rsidRPr="000E6EBF" w:rsidRDefault="00D61A0B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02F34F2" w14:textId="77777777" w:rsidR="0072539A" w:rsidRPr="000E6EBF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0FFABECE" w14:textId="77777777" w:rsidR="00100A00" w:rsidRPr="000E6EBF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1729C0E" w14:textId="77777777" w:rsidR="00100A00" w:rsidRPr="000E6EBF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2ECC1814" w14:textId="77777777" w:rsidR="00100A00" w:rsidRPr="000E6EBF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5082D710" w14:textId="77777777" w:rsidR="000E6EBF" w:rsidRDefault="000E6EBF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69B6207F" w14:textId="63AF209B" w:rsidR="00350349" w:rsidRPr="000E6EBF" w:rsidRDefault="00350349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0E6EBF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QUESTION PAPER DESIGN </w:t>
      </w:r>
    </w:p>
    <w:p w14:paraId="788630CD" w14:textId="5A5CA6AC" w:rsidR="00350349" w:rsidRPr="000E6EBF" w:rsidRDefault="00076381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0E6EBF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Home Science (216)</w:t>
      </w:r>
    </w:p>
    <w:p w14:paraId="47F1118E" w14:textId="1AAAE152" w:rsidR="00C42AC7" w:rsidRPr="000E6EBF" w:rsidRDefault="00720DCA" w:rsidP="00C42AC7">
      <w:pPr>
        <w:pStyle w:val="Heading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6E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Maximum Marks (Theory): </w:t>
      </w:r>
      <w:r w:rsidR="00076381" w:rsidRPr="000E6EBF">
        <w:rPr>
          <w:rFonts w:ascii="Times New Roman" w:hAnsi="Times New Roman" w:cs="Times New Roman"/>
          <w:color w:val="000000" w:themeColor="text1"/>
          <w:sz w:val="24"/>
          <w:szCs w:val="24"/>
        </w:rPr>
        <w:t>85</w:t>
      </w:r>
      <w:r w:rsidR="00C42AC7" w:rsidRPr="000E6E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</w:t>
      </w:r>
      <w:r w:rsidRPr="000E6E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Time: </w:t>
      </w:r>
      <w:r w:rsidR="00076381" w:rsidRPr="000E6EBF">
        <w:rPr>
          <w:rFonts w:ascii="Times New Roman" w:hAnsi="Times New Roman" w:cs="Times New Roman"/>
          <w:color w:val="000000" w:themeColor="text1"/>
          <w:sz w:val="24"/>
          <w:szCs w:val="24"/>
        </w:rPr>
        <w:t>2 ½ Hrs.</w:t>
      </w:r>
    </w:p>
    <w:p w14:paraId="3C546F36" w14:textId="77777777" w:rsidR="000E6EBF" w:rsidRPr="000E6EBF" w:rsidRDefault="000E6EBF" w:rsidP="000E6EBF">
      <w:pPr>
        <w:pStyle w:val="Heading2"/>
        <w:rPr>
          <w:rFonts w:ascii="Times New Roman" w:hAnsi="Times New Roman" w:cs="Times New Roman"/>
        </w:rPr>
      </w:pPr>
      <w:r w:rsidRPr="000E6EBF">
        <w:rPr>
          <w:rFonts w:ascii="Times New Roman" w:hAnsi="Times New Roman" w:cs="Times New Roman"/>
        </w:rPr>
        <w:t>1. Weightage by Objectives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0E6EBF" w:rsidRPr="000E6EBF" w14:paraId="6BED0C72" w14:textId="77777777" w:rsidTr="00F53B49">
        <w:tc>
          <w:tcPr>
            <w:tcW w:w="2880" w:type="dxa"/>
          </w:tcPr>
          <w:p w14:paraId="0E3B2DC2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Objectives</w:t>
            </w:r>
          </w:p>
        </w:tc>
        <w:tc>
          <w:tcPr>
            <w:tcW w:w="2880" w:type="dxa"/>
          </w:tcPr>
          <w:p w14:paraId="0F57155D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1ADB58DE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% of Total Marks</w:t>
            </w:r>
          </w:p>
        </w:tc>
      </w:tr>
      <w:tr w:rsidR="000E6EBF" w:rsidRPr="000E6EBF" w14:paraId="6EDF4820" w14:textId="77777777" w:rsidTr="00F53B49">
        <w:tc>
          <w:tcPr>
            <w:tcW w:w="2880" w:type="dxa"/>
          </w:tcPr>
          <w:p w14:paraId="00035C6A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1BFD10AC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880" w:type="dxa"/>
          </w:tcPr>
          <w:p w14:paraId="567558DF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25% approximately</w:t>
            </w:r>
          </w:p>
        </w:tc>
      </w:tr>
      <w:tr w:rsidR="000E6EBF" w:rsidRPr="000E6EBF" w14:paraId="6EC5FB63" w14:textId="77777777" w:rsidTr="00F53B49">
        <w:tc>
          <w:tcPr>
            <w:tcW w:w="2880" w:type="dxa"/>
          </w:tcPr>
          <w:p w14:paraId="06DEE55F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301216CC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880" w:type="dxa"/>
          </w:tcPr>
          <w:p w14:paraId="41016D2C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50% approximately</w:t>
            </w:r>
          </w:p>
        </w:tc>
      </w:tr>
      <w:tr w:rsidR="000E6EBF" w:rsidRPr="000E6EBF" w14:paraId="74D0BC18" w14:textId="77777777" w:rsidTr="00F53B49">
        <w:tc>
          <w:tcPr>
            <w:tcW w:w="2880" w:type="dxa"/>
          </w:tcPr>
          <w:p w14:paraId="3C49ECF7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Application</w:t>
            </w:r>
          </w:p>
        </w:tc>
        <w:tc>
          <w:tcPr>
            <w:tcW w:w="2880" w:type="dxa"/>
          </w:tcPr>
          <w:p w14:paraId="7B149E10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880" w:type="dxa"/>
          </w:tcPr>
          <w:p w14:paraId="6100BFF3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25% approximately</w:t>
            </w:r>
          </w:p>
        </w:tc>
      </w:tr>
    </w:tbl>
    <w:p w14:paraId="0D0E5E48" w14:textId="77777777" w:rsidR="000E6EBF" w:rsidRPr="000E6EBF" w:rsidRDefault="000E6EBF" w:rsidP="000E6EBF">
      <w:pPr>
        <w:pStyle w:val="Heading2"/>
        <w:rPr>
          <w:rFonts w:ascii="Times New Roman" w:hAnsi="Times New Roman" w:cs="Times New Roman"/>
        </w:rPr>
      </w:pPr>
    </w:p>
    <w:p w14:paraId="06CCD75D" w14:textId="45BD5FBB" w:rsidR="000E6EBF" w:rsidRPr="000E6EBF" w:rsidRDefault="000E6EBF" w:rsidP="000E6EBF">
      <w:pPr>
        <w:pStyle w:val="Heading2"/>
        <w:rPr>
          <w:rFonts w:ascii="Times New Roman" w:hAnsi="Times New Roman" w:cs="Times New Roman"/>
        </w:rPr>
      </w:pPr>
      <w:r w:rsidRPr="000E6EBF">
        <w:rPr>
          <w:rFonts w:ascii="Times New Roman" w:hAnsi="Times New Roman" w:cs="Times New Roman"/>
        </w:rPr>
        <w:t>2. Weightage by Type of Questions</w:t>
      </w:r>
    </w:p>
    <w:tbl>
      <w:tblPr>
        <w:tblW w:w="10170" w:type="dxa"/>
        <w:tblInd w:w="-432" w:type="dxa"/>
        <w:tblLook w:val="04A0" w:firstRow="1" w:lastRow="0" w:firstColumn="1" w:lastColumn="0" w:noHBand="0" w:noVBand="1"/>
      </w:tblPr>
      <w:tblGrid>
        <w:gridCol w:w="7020"/>
        <w:gridCol w:w="1890"/>
        <w:gridCol w:w="1260"/>
      </w:tblGrid>
      <w:tr w:rsidR="000E6EBF" w:rsidRPr="000E6EBF" w14:paraId="281C41BB" w14:textId="77777777" w:rsidTr="00F53B49">
        <w:tc>
          <w:tcPr>
            <w:tcW w:w="7020" w:type="dxa"/>
          </w:tcPr>
          <w:p w14:paraId="7B6EBAF6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Type of Question</w:t>
            </w:r>
          </w:p>
        </w:tc>
        <w:tc>
          <w:tcPr>
            <w:tcW w:w="1890" w:type="dxa"/>
          </w:tcPr>
          <w:p w14:paraId="620767B3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No. of Questions</w:t>
            </w:r>
          </w:p>
        </w:tc>
        <w:tc>
          <w:tcPr>
            <w:tcW w:w="1260" w:type="dxa"/>
          </w:tcPr>
          <w:p w14:paraId="51223370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Marks</w:t>
            </w:r>
          </w:p>
        </w:tc>
      </w:tr>
      <w:tr w:rsidR="000E6EBF" w:rsidRPr="000E6EBF" w14:paraId="2D57431A" w14:textId="77777777" w:rsidTr="00F53B49">
        <w:tc>
          <w:tcPr>
            <w:tcW w:w="7020" w:type="dxa"/>
          </w:tcPr>
          <w:p w14:paraId="5F1267F1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Objective type 1(1 mark Question) (MCQ)</w:t>
            </w:r>
          </w:p>
        </w:tc>
        <w:tc>
          <w:tcPr>
            <w:tcW w:w="1890" w:type="dxa"/>
          </w:tcPr>
          <w:p w14:paraId="602A6D8D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60" w:type="dxa"/>
          </w:tcPr>
          <w:p w14:paraId="56B9B4BB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19</w:t>
            </w:r>
          </w:p>
        </w:tc>
      </w:tr>
      <w:tr w:rsidR="000E6EBF" w:rsidRPr="000E6EBF" w14:paraId="70EFBB06" w14:textId="77777777" w:rsidTr="00F53B49">
        <w:tc>
          <w:tcPr>
            <w:tcW w:w="7020" w:type="dxa"/>
          </w:tcPr>
          <w:p w14:paraId="07B5F5C5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Objective type 2 (2 mark questions) (Fill in the blank, match the column, paragraph or case-based questions, one-word questions, true false etc.)</w:t>
            </w:r>
          </w:p>
        </w:tc>
        <w:tc>
          <w:tcPr>
            <w:tcW w:w="1890" w:type="dxa"/>
          </w:tcPr>
          <w:p w14:paraId="6AA23851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60" w:type="dxa"/>
          </w:tcPr>
          <w:p w14:paraId="6C576CA4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24</w:t>
            </w:r>
          </w:p>
        </w:tc>
      </w:tr>
      <w:tr w:rsidR="000E6EBF" w:rsidRPr="000E6EBF" w14:paraId="368C6A10" w14:textId="77777777" w:rsidTr="00F53B49">
        <w:tc>
          <w:tcPr>
            <w:tcW w:w="7020" w:type="dxa"/>
          </w:tcPr>
          <w:p w14:paraId="37E6C14D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Objective Total</w:t>
            </w:r>
          </w:p>
        </w:tc>
        <w:tc>
          <w:tcPr>
            <w:tcW w:w="1890" w:type="dxa"/>
          </w:tcPr>
          <w:p w14:paraId="2A928502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31</w:t>
            </w:r>
          </w:p>
        </w:tc>
        <w:tc>
          <w:tcPr>
            <w:tcW w:w="1260" w:type="dxa"/>
          </w:tcPr>
          <w:p w14:paraId="520575FE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43</w:t>
            </w:r>
          </w:p>
        </w:tc>
      </w:tr>
      <w:tr w:rsidR="000E6EBF" w:rsidRPr="000E6EBF" w14:paraId="7564A534" w14:textId="77777777" w:rsidTr="00F53B49">
        <w:tc>
          <w:tcPr>
            <w:tcW w:w="7020" w:type="dxa"/>
          </w:tcPr>
          <w:p w14:paraId="43CDCB05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Very Short Answer (2 mark questions)</w:t>
            </w:r>
          </w:p>
        </w:tc>
        <w:tc>
          <w:tcPr>
            <w:tcW w:w="1890" w:type="dxa"/>
          </w:tcPr>
          <w:p w14:paraId="48F2452D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0" w:type="dxa"/>
          </w:tcPr>
          <w:p w14:paraId="11549855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20</w:t>
            </w:r>
          </w:p>
        </w:tc>
      </w:tr>
      <w:tr w:rsidR="000E6EBF" w:rsidRPr="000E6EBF" w14:paraId="21BB087F" w14:textId="77777777" w:rsidTr="00F53B49">
        <w:tc>
          <w:tcPr>
            <w:tcW w:w="7020" w:type="dxa"/>
          </w:tcPr>
          <w:p w14:paraId="3122C22A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Short Answer (3 mark questions)</w:t>
            </w:r>
          </w:p>
        </w:tc>
        <w:tc>
          <w:tcPr>
            <w:tcW w:w="1890" w:type="dxa"/>
          </w:tcPr>
          <w:p w14:paraId="1D7F8BEB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0" w:type="dxa"/>
          </w:tcPr>
          <w:p w14:paraId="412774DD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12</w:t>
            </w:r>
          </w:p>
        </w:tc>
      </w:tr>
      <w:tr w:rsidR="000E6EBF" w:rsidRPr="000E6EBF" w14:paraId="3DCABA25" w14:textId="77777777" w:rsidTr="00F53B49">
        <w:tc>
          <w:tcPr>
            <w:tcW w:w="7020" w:type="dxa"/>
          </w:tcPr>
          <w:p w14:paraId="1F41AB2F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Long Answer (5 mark questions)</w:t>
            </w:r>
          </w:p>
        </w:tc>
        <w:tc>
          <w:tcPr>
            <w:tcW w:w="1890" w:type="dxa"/>
          </w:tcPr>
          <w:p w14:paraId="3550E2A5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0" w:type="dxa"/>
          </w:tcPr>
          <w:p w14:paraId="7B13B319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10</w:t>
            </w:r>
          </w:p>
        </w:tc>
      </w:tr>
      <w:tr w:rsidR="000E6EBF" w:rsidRPr="000E6EBF" w14:paraId="3FCB95B9" w14:textId="77777777" w:rsidTr="00F53B49">
        <w:tc>
          <w:tcPr>
            <w:tcW w:w="7020" w:type="dxa"/>
          </w:tcPr>
          <w:p w14:paraId="25540538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Subjective Total</w:t>
            </w:r>
          </w:p>
        </w:tc>
        <w:tc>
          <w:tcPr>
            <w:tcW w:w="1890" w:type="dxa"/>
          </w:tcPr>
          <w:p w14:paraId="2358FEC7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16*</w:t>
            </w:r>
          </w:p>
        </w:tc>
        <w:tc>
          <w:tcPr>
            <w:tcW w:w="1260" w:type="dxa"/>
          </w:tcPr>
          <w:p w14:paraId="2832CC12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42</w:t>
            </w:r>
          </w:p>
        </w:tc>
      </w:tr>
      <w:tr w:rsidR="000E6EBF" w:rsidRPr="000E6EBF" w14:paraId="08866064" w14:textId="77777777" w:rsidTr="00F53B49">
        <w:tc>
          <w:tcPr>
            <w:tcW w:w="7020" w:type="dxa"/>
          </w:tcPr>
          <w:p w14:paraId="003BA31E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890" w:type="dxa"/>
          </w:tcPr>
          <w:p w14:paraId="0AED5F43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47</w:t>
            </w:r>
          </w:p>
        </w:tc>
        <w:tc>
          <w:tcPr>
            <w:tcW w:w="1260" w:type="dxa"/>
          </w:tcPr>
          <w:p w14:paraId="4F6C4B02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85</w:t>
            </w:r>
          </w:p>
        </w:tc>
      </w:tr>
    </w:tbl>
    <w:p w14:paraId="262C8A43" w14:textId="77777777" w:rsidR="000E6EBF" w:rsidRPr="000E6EBF" w:rsidRDefault="000E6EBF" w:rsidP="000E6EBF">
      <w:pPr>
        <w:rPr>
          <w:rFonts w:ascii="Times New Roman" w:hAnsi="Times New Roman" w:cs="Times New Roman"/>
        </w:rPr>
      </w:pPr>
    </w:p>
    <w:p w14:paraId="15C0ED15" w14:textId="77777777" w:rsidR="000E6EBF" w:rsidRPr="000E6EBF" w:rsidRDefault="000E6EBF" w:rsidP="000E6EBF">
      <w:pPr>
        <w:rPr>
          <w:rFonts w:ascii="Times New Roman" w:hAnsi="Times New Roman" w:cs="Times New Roman"/>
        </w:rPr>
      </w:pPr>
      <w:r w:rsidRPr="000E6EBF">
        <w:rPr>
          <w:rFonts w:ascii="Times New Roman" w:hAnsi="Times New Roman" w:cs="Times New Roman"/>
        </w:rPr>
        <w:t>*</w:t>
      </w:r>
      <w:proofErr w:type="spellStart"/>
      <w:r w:rsidRPr="000E6EBF">
        <w:rPr>
          <w:rFonts w:ascii="Times New Roman" w:hAnsi="Times New Roman" w:cs="Times New Roman"/>
        </w:rPr>
        <w:t>approx</w:t>
      </w:r>
      <w:proofErr w:type="spellEnd"/>
      <w:r w:rsidRPr="000E6EBF">
        <w:rPr>
          <w:rFonts w:ascii="Times New Roman" w:hAnsi="Times New Roman" w:cs="Times New Roman"/>
        </w:rPr>
        <w:t xml:space="preserve"> 50 percent of questions have an internal choice in subjective type questions only</w:t>
      </w:r>
    </w:p>
    <w:p w14:paraId="2553EFB5" w14:textId="77777777" w:rsidR="000E6EBF" w:rsidRDefault="000E6EBF" w:rsidP="000E6EBF">
      <w:pPr>
        <w:pStyle w:val="Heading2"/>
        <w:rPr>
          <w:rFonts w:ascii="Times New Roman" w:hAnsi="Times New Roman" w:cs="Times New Roman"/>
        </w:rPr>
      </w:pPr>
    </w:p>
    <w:p w14:paraId="5C7BE00D" w14:textId="77777777" w:rsidR="000E6EBF" w:rsidRDefault="000E6EBF" w:rsidP="000E6EBF"/>
    <w:p w14:paraId="534DC368" w14:textId="77777777" w:rsidR="000E6EBF" w:rsidRDefault="000E6EBF" w:rsidP="000E6EBF"/>
    <w:p w14:paraId="7BF2282E" w14:textId="77777777" w:rsidR="000E6EBF" w:rsidRDefault="000E6EBF" w:rsidP="000E6EBF"/>
    <w:p w14:paraId="53DD1658" w14:textId="77777777" w:rsidR="000E6EBF" w:rsidRPr="000E6EBF" w:rsidRDefault="000E6EBF" w:rsidP="000E6EBF"/>
    <w:p w14:paraId="0CAD07A4" w14:textId="77777777" w:rsidR="000E6EBF" w:rsidRPr="000E6EBF" w:rsidRDefault="000E6EBF" w:rsidP="000E6EBF">
      <w:pPr>
        <w:pStyle w:val="Heading2"/>
        <w:rPr>
          <w:rFonts w:ascii="Times New Roman" w:hAnsi="Times New Roman" w:cs="Times New Roman"/>
        </w:rPr>
      </w:pPr>
      <w:r w:rsidRPr="000E6EBF">
        <w:rPr>
          <w:rFonts w:ascii="Times New Roman" w:hAnsi="Times New Roman" w:cs="Times New Roman"/>
        </w:rPr>
        <w:t>3. Difficulty Level of Question Paper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0E6EBF" w:rsidRPr="000E6EBF" w14:paraId="5013C128" w14:textId="77777777" w:rsidTr="00F53B49">
        <w:tc>
          <w:tcPr>
            <w:tcW w:w="2880" w:type="dxa"/>
          </w:tcPr>
          <w:p w14:paraId="650AE7EE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Estimated Level</w:t>
            </w:r>
          </w:p>
        </w:tc>
        <w:tc>
          <w:tcPr>
            <w:tcW w:w="2880" w:type="dxa"/>
          </w:tcPr>
          <w:p w14:paraId="6E708EFE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6F2A97F0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Percentage of Marks</w:t>
            </w:r>
          </w:p>
        </w:tc>
      </w:tr>
      <w:tr w:rsidR="000E6EBF" w:rsidRPr="000E6EBF" w14:paraId="67741FAC" w14:textId="77777777" w:rsidTr="00F53B49">
        <w:tc>
          <w:tcPr>
            <w:tcW w:w="2880" w:type="dxa"/>
          </w:tcPr>
          <w:p w14:paraId="20E5F5D2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31144E69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880" w:type="dxa"/>
          </w:tcPr>
          <w:p w14:paraId="7310D2CE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20</w:t>
            </w:r>
          </w:p>
        </w:tc>
      </w:tr>
      <w:tr w:rsidR="000E6EBF" w:rsidRPr="000E6EBF" w14:paraId="33020CE3" w14:textId="77777777" w:rsidTr="00F53B49">
        <w:tc>
          <w:tcPr>
            <w:tcW w:w="2880" w:type="dxa"/>
          </w:tcPr>
          <w:p w14:paraId="6CEFE69E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4A6F3322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880" w:type="dxa"/>
          </w:tcPr>
          <w:p w14:paraId="27098362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50</w:t>
            </w:r>
          </w:p>
        </w:tc>
      </w:tr>
      <w:tr w:rsidR="000E6EBF" w:rsidRPr="000E6EBF" w14:paraId="3CC2AEB8" w14:textId="77777777" w:rsidTr="00F53B49">
        <w:tc>
          <w:tcPr>
            <w:tcW w:w="2880" w:type="dxa"/>
          </w:tcPr>
          <w:p w14:paraId="70B52279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6FF87D21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880" w:type="dxa"/>
          </w:tcPr>
          <w:p w14:paraId="2AE560E3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30</w:t>
            </w:r>
          </w:p>
        </w:tc>
      </w:tr>
      <w:tr w:rsidR="000E6EBF" w:rsidRPr="000E6EBF" w14:paraId="73F411A0" w14:textId="77777777" w:rsidTr="00F53B49">
        <w:tc>
          <w:tcPr>
            <w:tcW w:w="2880" w:type="dxa"/>
          </w:tcPr>
          <w:p w14:paraId="13B5A2E9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2880" w:type="dxa"/>
          </w:tcPr>
          <w:p w14:paraId="3A3784DC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85</w:t>
            </w:r>
          </w:p>
        </w:tc>
        <w:tc>
          <w:tcPr>
            <w:tcW w:w="2880" w:type="dxa"/>
          </w:tcPr>
          <w:p w14:paraId="7EF0B8F2" w14:textId="77777777" w:rsidR="000E6EBF" w:rsidRPr="000E6EBF" w:rsidRDefault="000E6EBF" w:rsidP="00F53B49">
            <w:pPr>
              <w:rPr>
                <w:rFonts w:ascii="Times New Roman" w:hAnsi="Times New Roman" w:cs="Times New Roman"/>
                <w:b/>
                <w:bCs/>
              </w:rPr>
            </w:pPr>
            <w:r w:rsidRPr="000E6EBF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</w:tr>
    </w:tbl>
    <w:p w14:paraId="0B555EC8" w14:textId="77777777" w:rsidR="000E6EBF" w:rsidRDefault="000E6EBF" w:rsidP="000E6EBF">
      <w:pPr>
        <w:pStyle w:val="Heading2"/>
        <w:rPr>
          <w:rFonts w:ascii="Times New Roman" w:hAnsi="Times New Roman" w:cs="Times New Roman"/>
        </w:rPr>
      </w:pPr>
    </w:p>
    <w:p w14:paraId="75550EBF" w14:textId="69B9789F" w:rsidR="000E6EBF" w:rsidRPr="000E6EBF" w:rsidRDefault="000E6EBF" w:rsidP="000E6EBF">
      <w:pPr>
        <w:pStyle w:val="Heading2"/>
        <w:rPr>
          <w:rFonts w:ascii="Times New Roman" w:hAnsi="Times New Roman" w:cs="Times New Roman"/>
        </w:rPr>
      </w:pPr>
      <w:r w:rsidRPr="000E6EBF">
        <w:rPr>
          <w:rFonts w:ascii="Times New Roman" w:hAnsi="Times New Roman" w:cs="Times New Roman"/>
        </w:rPr>
        <w:t>4. Weightage by Content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0E6EBF" w:rsidRPr="000E6EBF" w14:paraId="364F277F" w14:textId="77777777" w:rsidTr="00F53B49">
        <w:tc>
          <w:tcPr>
            <w:tcW w:w="4320" w:type="dxa"/>
          </w:tcPr>
          <w:p w14:paraId="5B23BDAE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Units</w:t>
            </w:r>
          </w:p>
        </w:tc>
        <w:tc>
          <w:tcPr>
            <w:tcW w:w="4320" w:type="dxa"/>
          </w:tcPr>
          <w:p w14:paraId="0530A5A4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Marks</w:t>
            </w:r>
          </w:p>
        </w:tc>
      </w:tr>
      <w:tr w:rsidR="000E6EBF" w:rsidRPr="000E6EBF" w14:paraId="4C2D0710" w14:textId="77777777" w:rsidTr="00F53B49">
        <w:tc>
          <w:tcPr>
            <w:tcW w:w="4320" w:type="dxa"/>
          </w:tcPr>
          <w:p w14:paraId="15AAFF57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Home Science and Its Importance</w:t>
            </w:r>
          </w:p>
        </w:tc>
        <w:tc>
          <w:tcPr>
            <w:tcW w:w="4320" w:type="dxa"/>
          </w:tcPr>
          <w:p w14:paraId="5C127C07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2</w:t>
            </w:r>
          </w:p>
        </w:tc>
      </w:tr>
      <w:tr w:rsidR="000E6EBF" w:rsidRPr="000E6EBF" w14:paraId="5D76FF8D" w14:textId="77777777" w:rsidTr="00F53B49">
        <w:tc>
          <w:tcPr>
            <w:tcW w:w="4320" w:type="dxa"/>
          </w:tcPr>
          <w:p w14:paraId="7674C794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Our Food</w:t>
            </w:r>
          </w:p>
        </w:tc>
        <w:tc>
          <w:tcPr>
            <w:tcW w:w="4320" w:type="dxa"/>
          </w:tcPr>
          <w:p w14:paraId="79195FA4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15</w:t>
            </w:r>
          </w:p>
        </w:tc>
      </w:tr>
      <w:tr w:rsidR="000E6EBF" w:rsidRPr="000E6EBF" w14:paraId="4A02388A" w14:textId="77777777" w:rsidTr="00F53B49">
        <w:tc>
          <w:tcPr>
            <w:tcW w:w="4320" w:type="dxa"/>
          </w:tcPr>
          <w:p w14:paraId="3936B07F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Our Health</w:t>
            </w:r>
          </w:p>
        </w:tc>
        <w:tc>
          <w:tcPr>
            <w:tcW w:w="4320" w:type="dxa"/>
          </w:tcPr>
          <w:p w14:paraId="021DBDAD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12</w:t>
            </w:r>
          </w:p>
        </w:tc>
      </w:tr>
      <w:tr w:rsidR="000E6EBF" w:rsidRPr="000E6EBF" w14:paraId="0596CD1A" w14:textId="77777777" w:rsidTr="00F53B49">
        <w:tc>
          <w:tcPr>
            <w:tcW w:w="4320" w:type="dxa"/>
          </w:tcPr>
          <w:p w14:paraId="523FE3CB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Our Clothes</w:t>
            </w:r>
          </w:p>
        </w:tc>
        <w:tc>
          <w:tcPr>
            <w:tcW w:w="4320" w:type="dxa"/>
          </w:tcPr>
          <w:p w14:paraId="7812D588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12</w:t>
            </w:r>
          </w:p>
        </w:tc>
      </w:tr>
      <w:tr w:rsidR="000E6EBF" w:rsidRPr="000E6EBF" w14:paraId="2CBF2EED" w14:textId="77777777" w:rsidTr="00F53B49">
        <w:tc>
          <w:tcPr>
            <w:tcW w:w="4320" w:type="dxa"/>
          </w:tcPr>
          <w:p w14:paraId="05471A51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Our Home</w:t>
            </w:r>
          </w:p>
        </w:tc>
        <w:tc>
          <w:tcPr>
            <w:tcW w:w="4320" w:type="dxa"/>
          </w:tcPr>
          <w:p w14:paraId="13C94DED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8</w:t>
            </w:r>
          </w:p>
        </w:tc>
      </w:tr>
      <w:tr w:rsidR="000E6EBF" w:rsidRPr="000E6EBF" w14:paraId="38762203" w14:textId="77777777" w:rsidTr="00F53B49">
        <w:tc>
          <w:tcPr>
            <w:tcW w:w="4320" w:type="dxa"/>
          </w:tcPr>
          <w:p w14:paraId="3D780BEB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Our Resources</w:t>
            </w:r>
          </w:p>
        </w:tc>
        <w:tc>
          <w:tcPr>
            <w:tcW w:w="4320" w:type="dxa"/>
          </w:tcPr>
          <w:p w14:paraId="416E1DB3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12</w:t>
            </w:r>
          </w:p>
        </w:tc>
      </w:tr>
      <w:tr w:rsidR="000E6EBF" w:rsidRPr="000E6EBF" w14:paraId="2E8CB334" w14:textId="77777777" w:rsidTr="00F53B49">
        <w:tc>
          <w:tcPr>
            <w:tcW w:w="4320" w:type="dxa"/>
          </w:tcPr>
          <w:p w14:paraId="27039998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Growth and Development</w:t>
            </w:r>
          </w:p>
        </w:tc>
        <w:tc>
          <w:tcPr>
            <w:tcW w:w="4320" w:type="dxa"/>
          </w:tcPr>
          <w:p w14:paraId="50282127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16</w:t>
            </w:r>
          </w:p>
        </w:tc>
      </w:tr>
      <w:tr w:rsidR="000E6EBF" w:rsidRPr="000E6EBF" w14:paraId="36FDC1FF" w14:textId="77777777" w:rsidTr="00F53B49">
        <w:tc>
          <w:tcPr>
            <w:tcW w:w="4320" w:type="dxa"/>
          </w:tcPr>
          <w:p w14:paraId="66C3AA27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Our Values</w:t>
            </w:r>
          </w:p>
        </w:tc>
        <w:tc>
          <w:tcPr>
            <w:tcW w:w="4320" w:type="dxa"/>
          </w:tcPr>
          <w:p w14:paraId="7B639951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4</w:t>
            </w:r>
          </w:p>
        </w:tc>
      </w:tr>
      <w:tr w:rsidR="000E6EBF" w:rsidRPr="000E6EBF" w14:paraId="7655C816" w14:textId="77777777" w:rsidTr="00F53B49">
        <w:tc>
          <w:tcPr>
            <w:tcW w:w="4320" w:type="dxa"/>
          </w:tcPr>
          <w:p w14:paraId="400819FF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Our Rights and Responsibilities</w:t>
            </w:r>
          </w:p>
        </w:tc>
        <w:tc>
          <w:tcPr>
            <w:tcW w:w="4320" w:type="dxa"/>
          </w:tcPr>
          <w:p w14:paraId="11DA149F" w14:textId="77777777" w:rsidR="000E6EBF" w:rsidRPr="000E6EBF" w:rsidRDefault="000E6EBF" w:rsidP="00F53B49">
            <w:pPr>
              <w:rPr>
                <w:rFonts w:ascii="Times New Roman" w:hAnsi="Times New Roman" w:cs="Times New Roman"/>
              </w:rPr>
            </w:pPr>
            <w:r w:rsidRPr="000E6EBF">
              <w:rPr>
                <w:rFonts w:ascii="Times New Roman" w:hAnsi="Times New Roman" w:cs="Times New Roman"/>
              </w:rPr>
              <w:t>4</w:t>
            </w:r>
          </w:p>
        </w:tc>
      </w:tr>
    </w:tbl>
    <w:p w14:paraId="53E9FA43" w14:textId="77777777" w:rsidR="000E6EBF" w:rsidRPr="000E6EBF" w:rsidRDefault="000E6EBF" w:rsidP="000E6EBF">
      <w:pPr>
        <w:rPr>
          <w:rFonts w:ascii="Times New Roman" w:hAnsi="Times New Roman" w:cs="Times New Roman"/>
        </w:rPr>
      </w:pPr>
    </w:p>
    <w:p w14:paraId="152B61D2" w14:textId="77777777" w:rsidR="000E6EBF" w:rsidRPr="000E6EBF" w:rsidRDefault="000E6EBF" w:rsidP="000E6EBF">
      <w:pPr>
        <w:rPr>
          <w:rFonts w:ascii="Times New Roman" w:hAnsi="Times New Roman" w:cs="Times New Roman"/>
        </w:rPr>
      </w:pPr>
    </w:p>
    <w:sectPr w:rsidR="000E6EBF" w:rsidRPr="000E6EBF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858C8" w14:textId="77777777" w:rsidR="00D01156" w:rsidRDefault="00D01156" w:rsidP="00170D53">
      <w:pPr>
        <w:spacing w:after="0" w:line="240" w:lineRule="auto"/>
      </w:pPr>
      <w:r>
        <w:separator/>
      </w:r>
    </w:p>
  </w:endnote>
  <w:endnote w:type="continuationSeparator" w:id="0">
    <w:p w14:paraId="13F5ADD8" w14:textId="77777777" w:rsidR="00D01156" w:rsidRDefault="00D01156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8F5AA" w14:textId="77777777" w:rsidR="00D01156" w:rsidRDefault="00D01156" w:rsidP="00170D53">
      <w:pPr>
        <w:spacing w:after="0" w:line="240" w:lineRule="auto"/>
      </w:pPr>
      <w:r>
        <w:separator/>
      </w:r>
    </w:p>
  </w:footnote>
  <w:footnote w:type="continuationSeparator" w:id="0">
    <w:p w14:paraId="15E47A34" w14:textId="77777777" w:rsidR="00D01156" w:rsidRDefault="00D01156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25EEF"/>
    <w:rsid w:val="0003532A"/>
    <w:rsid w:val="000421F2"/>
    <w:rsid w:val="00076381"/>
    <w:rsid w:val="0009389D"/>
    <w:rsid w:val="000968C9"/>
    <w:rsid w:val="000E6EBF"/>
    <w:rsid w:val="00100A00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A16D4"/>
    <w:rsid w:val="004A4947"/>
    <w:rsid w:val="004B0260"/>
    <w:rsid w:val="004B478F"/>
    <w:rsid w:val="0056725B"/>
    <w:rsid w:val="00594954"/>
    <w:rsid w:val="005A1041"/>
    <w:rsid w:val="005B1266"/>
    <w:rsid w:val="005B6524"/>
    <w:rsid w:val="005E4AC8"/>
    <w:rsid w:val="00635E4F"/>
    <w:rsid w:val="00645C90"/>
    <w:rsid w:val="00647553"/>
    <w:rsid w:val="00652CAB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742C1"/>
    <w:rsid w:val="00776C88"/>
    <w:rsid w:val="007C247C"/>
    <w:rsid w:val="00805667"/>
    <w:rsid w:val="00855978"/>
    <w:rsid w:val="00864A65"/>
    <w:rsid w:val="00897D7D"/>
    <w:rsid w:val="008C4A6F"/>
    <w:rsid w:val="008E2A02"/>
    <w:rsid w:val="008F1B6D"/>
    <w:rsid w:val="00916118"/>
    <w:rsid w:val="009210FD"/>
    <w:rsid w:val="00934A5D"/>
    <w:rsid w:val="00940508"/>
    <w:rsid w:val="00962DCF"/>
    <w:rsid w:val="009669F7"/>
    <w:rsid w:val="00974295"/>
    <w:rsid w:val="009D31FF"/>
    <w:rsid w:val="009F0158"/>
    <w:rsid w:val="00A868B9"/>
    <w:rsid w:val="00AA30EC"/>
    <w:rsid w:val="00AB271B"/>
    <w:rsid w:val="00AC2548"/>
    <w:rsid w:val="00AF5717"/>
    <w:rsid w:val="00B6226C"/>
    <w:rsid w:val="00B6672F"/>
    <w:rsid w:val="00B755B3"/>
    <w:rsid w:val="00BA6785"/>
    <w:rsid w:val="00BB6DA9"/>
    <w:rsid w:val="00BE199A"/>
    <w:rsid w:val="00BF00C4"/>
    <w:rsid w:val="00BF1258"/>
    <w:rsid w:val="00BF23BE"/>
    <w:rsid w:val="00BF487C"/>
    <w:rsid w:val="00C1336F"/>
    <w:rsid w:val="00C164EB"/>
    <w:rsid w:val="00C42AC7"/>
    <w:rsid w:val="00C60629"/>
    <w:rsid w:val="00C7204C"/>
    <w:rsid w:val="00C921A3"/>
    <w:rsid w:val="00C9693F"/>
    <w:rsid w:val="00CA31BF"/>
    <w:rsid w:val="00CC3A4C"/>
    <w:rsid w:val="00D01156"/>
    <w:rsid w:val="00D31398"/>
    <w:rsid w:val="00D61A0B"/>
    <w:rsid w:val="00D665B6"/>
    <w:rsid w:val="00D823FC"/>
    <w:rsid w:val="00DC2961"/>
    <w:rsid w:val="00DC393D"/>
    <w:rsid w:val="00DE2A7C"/>
    <w:rsid w:val="00DF7E90"/>
    <w:rsid w:val="00E060BC"/>
    <w:rsid w:val="00E111CD"/>
    <w:rsid w:val="00E23E42"/>
    <w:rsid w:val="00E37F3B"/>
    <w:rsid w:val="00E43D37"/>
    <w:rsid w:val="00ED787D"/>
    <w:rsid w:val="00F45BB9"/>
    <w:rsid w:val="00F558FB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  <w:rsid w:val="00FE5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3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Gaurav Shrivastav</cp:lastModifiedBy>
  <cp:revision>41</cp:revision>
  <dcterms:created xsi:type="dcterms:W3CDTF">2025-06-19T07:00:00Z</dcterms:created>
  <dcterms:modified xsi:type="dcterms:W3CDTF">2025-06-30T11:56:00Z</dcterms:modified>
</cp:coreProperties>
</file>